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0F55" w14:textId="1EADBF67" w:rsidR="00A620D9" w:rsidRPr="00B04722" w:rsidRDefault="00A620D9" w:rsidP="004C1BFA">
      <w:p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İlimizde </w:t>
      </w:r>
      <w:r w:rsidR="00B8391C" w:rsidRPr="00B04722">
        <w:rPr>
          <w:rFonts w:ascii="Times New Roman" w:hAnsi="Times New Roman" w:cs="Times New Roman"/>
          <w:sz w:val="24"/>
          <w:szCs w:val="24"/>
        </w:rPr>
        <w:t xml:space="preserve">Bilim ve </w:t>
      </w:r>
      <w:r w:rsidR="00711E04" w:rsidRPr="00B04722">
        <w:rPr>
          <w:rFonts w:ascii="Times New Roman" w:hAnsi="Times New Roman" w:cs="Times New Roman"/>
          <w:sz w:val="24"/>
          <w:szCs w:val="24"/>
        </w:rPr>
        <w:t>Robotik Kodlama</w:t>
      </w:r>
      <w:r w:rsidR="00B8391C" w:rsidRPr="00B04722">
        <w:rPr>
          <w:rFonts w:ascii="Times New Roman" w:hAnsi="Times New Roman" w:cs="Times New Roman"/>
          <w:sz w:val="24"/>
          <w:szCs w:val="24"/>
        </w:rPr>
        <w:t>, Yabancı Dil</w:t>
      </w:r>
      <w:r w:rsidR="00711E04" w:rsidRPr="00B04722">
        <w:rPr>
          <w:rFonts w:ascii="Times New Roman" w:hAnsi="Times New Roman" w:cs="Times New Roman"/>
          <w:sz w:val="24"/>
          <w:szCs w:val="24"/>
        </w:rPr>
        <w:t xml:space="preserve"> (İngilizce, Fransızca, Farsça, Rusça vb.)</w:t>
      </w:r>
      <w:r w:rsidR="00B8391C" w:rsidRPr="00B04722">
        <w:rPr>
          <w:rFonts w:ascii="Times New Roman" w:hAnsi="Times New Roman" w:cs="Times New Roman"/>
          <w:sz w:val="24"/>
          <w:szCs w:val="24"/>
        </w:rPr>
        <w:t xml:space="preserve">, </w:t>
      </w:r>
      <w:r w:rsidR="00F9493C" w:rsidRPr="00B04722">
        <w:rPr>
          <w:rFonts w:ascii="Times New Roman" w:hAnsi="Times New Roman" w:cs="Times New Roman"/>
          <w:sz w:val="24"/>
          <w:szCs w:val="24"/>
        </w:rPr>
        <w:t>Müzik</w:t>
      </w:r>
      <w:r w:rsidR="00B8391C" w:rsidRPr="00B04722">
        <w:rPr>
          <w:rFonts w:ascii="Times New Roman" w:hAnsi="Times New Roman" w:cs="Times New Roman"/>
          <w:sz w:val="24"/>
          <w:szCs w:val="24"/>
        </w:rPr>
        <w:t xml:space="preserve">, </w:t>
      </w:r>
      <w:r w:rsidR="00633E9F">
        <w:rPr>
          <w:rFonts w:ascii="Times New Roman" w:hAnsi="Times New Roman" w:cs="Times New Roman"/>
          <w:sz w:val="24"/>
          <w:szCs w:val="24"/>
        </w:rPr>
        <w:t xml:space="preserve">Tiyatro, </w:t>
      </w:r>
      <w:r w:rsidR="00F9493C" w:rsidRPr="00B04722">
        <w:rPr>
          <w:rFonts w:ascii="Times New Roman" w:hAnsi="Times New Roman" w:cs="Times New Roman"/>
          <w:sz w:val="24"/>
          <w:szCs w:val="24"/>
        </w:rPr>
        <w:t>Pasta Yapımı, Halk Oyunları</w:t>
      </w:r>
      <w:r w:rsidR="0077744A">
        <w:rPr>
          <w:rFonts w:ascii="Times New Roman" w:hAnsi="Times New Roman" w:cs="Times New Roman"/>
          <w:sz w:val="24"/>
          <w:szCs w:val="24"/>
        </w:rPr>
        <w:t xml:space="preserve">, </w:t>
      </w:r>
      <w:r w:rsidR="00F9493C" w:rsidRPr="00B04722">
        <w:rPr>
          <w:rFonts w:ascii="Times New Roman" w:hAnsi="Times New Roman" w:cs="Times New Roman"/>
          <w:sz w:val="24"/>
          <w:szCs w:val="24"/>
        </w:rPr>
        <w:t>Türk İşaret Dili</w:t>
      </w:r>
      <w:r w:rsidR="00B8391C" w:rsidRPr="00B04722">
        <w:rPr>
          <w:rFonts w:ascii="Times New Roman" w:hAnsi="Times New Roman" w:cs="Times New Roman"/>
          <w:sz w:val="24"/>
          <w:szCs w:val="24"/>
        </w:rPr>
        <w:t xml:space="preserve"> alanlarında</w:t>
      </w:r>
      <w:r w:rsidRPr="00B04722">
        <w:rPr>
          <w:rFonts w:ascii="Times New Roman" w:hAnsi="Times New Roman" w:cs="Times New Roman"/>
          <w:sz w:val="24"/>
          <w:szCs w:val="24"/>
        </w:rPr>
        <w:t xml:space="preserve"> </w:t>
      </w:r>
      <w:r w:rsidR="00BA2849" w:rsidRPr="00B04722">
        <w:rPr>
          <w:rFonts w:ascii="Times New Roman" w:hAnsi="Times New Roman" w:cs="Times New Roman"/>
          <w:sz w:val="24"/>
          <w:szCs w:val="24"/>
        </w:rPr>
        <w:t xml:space="preserve">Bakanlığımız bünyesinde </w:t>
      </w:r>
      <w:r w:rsidRPr="00B04722">
        <w:rPr>
          <w:rFonts w:ascii="Times New Roman" w:hAnsi="Times New Roman" w:cs="Times New Roman"/>
          <w:sz w:val="24"/>
          <w:szCs w:val="24"/>
        </w:rPr>
        <w:t xml:space="preserve">açılacak </w:t>
      </w:r>
      <w:r w:rsidR="00BA2849" w:rsidRPr="00B04722">
        <w:rPr>
          <w:rFonts w:ascii="Times New Roman" w:hAnsi="Times New Roman" w:cs="Times New Roman"/>
          <w:sz w:val="24"/>
          <w:szCs w:val="24"/>
        </w:rPr>
        <w:t>eğitim faaliyetlerinde</w:t>
      </w:r>
      <w:r w:rsidRPr="00B04722">
        <w:rPr>
          <w:rFonts w:ascii="Times New Roman" w:hAnsi="Times New Roman" w:cs="Times New Roman"/>
          <w:sz w:val="24"/>
          <w:szCs w:val="24"/>
        </w:rPr>
        <w:t xml:space="preserve"> görevlendirilmek üzere eğitim görevlisi başvuruları alınacaktır. </w:t>
      </w:r>
    </w:p>
    <w:p w14:paraId="36B11269" w14:textId="77777777" w:rsidR="00A620D9" w:rsidRPr="00B04722" w:rsidRDefault="00A620D9" w:rsidP="004C1BFA">
      <w:pPr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722">
        <w:rPr>
          <w:rFonts w:ascii="Times New Roman" w:hAnsi="Times New Roman" w:cs="Times New Roman"/>
          <w:b/>
          <w:bCs/>
          <w:sz w:val="24"/>
          <w:szCs w:val="24"/>
        </w:rPr>
        <w:t>İSTENEN BELGELER</w:t>
      </w:r>
    </w:p>
    <w:p w14:paraId="421C1A84" w14:textId="77777777" w:rsidR="00A620D9" w:rsidRPr="00B04722" w:rsidRDefault="00A620D9" w:rsidP="004C1BF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Vesikalık Fotoğraf </w:t>
      </w:r>
    </w:p>
    <w:p w14:paraId="4B3201A9" w14:textId="77777777" w:rsidR="004313B9" w:rsidRPr="00B04722" w:rsidRDefault="00BA2849" w:rsidP="004C1BF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Eğitim Mezuniyet Belgesi </w:t>
      </w:r>
    </w:p>
    <w:p w14:paraId="55A7DCB8" w14:textId="7E4D798C" w:rsidR="00B4093D" w:rsidRPr="00B04722" w:rsidRDefault="00B4093D" w:rsidP="004C1BF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Sosyal Güvenlik Kurumunda Kaydı Olup Olmadığına Dair SGK Tescil </w:t>
      </w:r>
      <w:r w:rsidR="00636FC9" w:rsidRPr="00B04722">
        <w:rPr>
          <w:rFonts w:ascii="Times New Roman" w:hAnsi="Times New Roman" w:cs="Times New Roman"/>
          <w:sz w:val="24"/>
          <w:szCs w:val="24"/>
        </w:rPr>
        <w:t>v</w:t>
      </w:r>
      <w:r w:rsidRPr="00B04722">
        <w:rPr>
          <w:rFonts w:ascii="Times New Roman" w:hAnsi="Times New Roman" w:cs="Times New Roman"/>
          <w:sz w:val="24"/>
          <w:szCs w:val="24"/>
        </w:rPr>
        <w:t>e Hizmet Dökümü</w:t>
      </w:r>
    </w:p>
    <w:p w14:paraId="6C953377" w14:textId="7A2542A0" w:rsidR="00057E3F" w:rsidRPr="00B04722" w:rsidRDefault="00057E3F" w:rsidP="004C1BFA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Sabıka Kaydı</w:t>
      </w:r>
    </w:p>
    <w:p w14:paraId="23CB657F" w14:textId="77777777" w:rsidR="00A620D9" w:rsidRPr="004504AA" w:rsidRDefault="00BA2849" w:rsidP="004504AA">
      <w:pPr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4AA">
        <w:rPr>
          <w:rFonts w:ascii="Times New Roman" w:hAnsi="Times New Roman" w:cs="Times New Roman"/>
          <w:b/>
          <w:bCs/>
          <w:sz w:val="24"/>
          <w:szCs w:val="24"/>
        </w:rPr>
        <w:t>Varsa;</w:t>
      </w:r>
    </w:p>
    <w:p w14:paraId="4D018D22" w14:textId="7241642F" w:rsidR="004313B9" w:rsidRDefault="00BA2849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Pedagojik formasyon belgesi</w:t>
      </w:r>
    </w:p>
    <w:p w14:paraId="51AD58AF" w14:textId="34ED3745" w:rsidR="001D2660" w:rsidRPr="00B04722" w:rsidRDefault="001D2660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lisans/ doktora belgesi</w:t>
      </w:r>
    </w:p>
    <w:p w14:paraId="66A541B0" w14:textId="77777777" w:rsidR="004313B9" w:rsidRPr="00B04722" w:rsidRDefault="00BA2849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Son iki yılda alan</w:t>
      </w:r>
      <w:r w:rsidR="00A620D9" w:rsidRPr="00B04722">
        <w:rPr>
          <w:rFonts w:ascii="Times New Roman" w:hAnsi="Times New Roman" w:cs="Times New Roman"/>
          <w:sz w:val="24"/>
          <w:szCs w:val="24"/>
        </w:rPr>
        <w:t>ın</w:t>
      </w:r>
      <w:r w:rsidRPr="00B04722">
        <w:rPr>
          <w:rFonts w:ascii="Times New Roman" w:hAnsi="Times New Roman" w:cs="Times New Roman"/>
          <w:sz w:val="24"/>
          <w:szCs w:val="24"/>
        </w:rPr>
        <w:t xml:space="preserve">da seminere katılım belgesi </w:t>
      </w:r>
    </w:p>
    <w:p w14:paraId="6CD5FAAA" w14:textId="6AA905C6" w:rsidR="004313B9" w:rsidRPr="00B04722" w:rsidRDefault="00A620D9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Yabancı Dil B</w:t>
      </w:r>
      <w:r w:rsidR="00BA2849" w:rsidRPr="00B04722">
        <w:rPr>
          <w:rFonts w:ascii="Times New Roman" w:hAnsi="Times New Roman" w:cs="Times New Roman"/>
          <w:sz w:val="24"/>
          <w:szCs w:val="24"/>
        </w:rPr>
        <w:t>elgesi (son 5 yıl içer</w:t>
      </w:r>
      <w:r w:rsidRPr="00B04722">
        <w:rPr>
          <w:rFonts w:ascii="Times New Roman" w:hAnsi="Times New Roman" w:cs="Times New Roman"/>
          <w:sz w:val="24"/>
          <w:szCs w:val="24"/>
        </w:rPr>
        <w:t>isinde en az 50 puan ve üzeri</w:t>
      </w:r>
      <w:r w:rsidR="00BA2849" w:rsidRPr="00B04722">
        <w:rPr>
          <w:rFonts w:ascii="Times New Roman" w:hAnsi="Times New Roman" w:cs="Times New Roman"/>
          <w:sz w:val="24"/>
          <w:szCs w:val="24"/>
        </w:rPr>
        <w:t>)</w:t>
      </w:r>
    </w:p>
    <w:p w14:paraId="714F6FF1" w14:textId="7B085FED" w:rsidR="002D3C59" w:rsidRPr="00B04722" w:rsidRDefault="002D3C59" w:rsidP="004C1BFA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GSB ‘de son 3 yıl eğitmen görevi yaptığına dair belge</w:t>
      </w:r>
      <w:r w:rsidR="00DE6C2A">
        <w:rPr>
          <w:rFonts w:ascii="Times New Roman" w:hAnsi="Times New Roman" w:cs="Times New Roman"/>
          <w:sz w:val="24"/>
          <w:szCs w:val="24"/>
        </w:rPr>
        <w:t xml:space="preserve"> (Çalışmış olduğunuz gençlik merkezi müdürlüğünden/ yurtlardan alabilirsiniz) </w:t>
      </w:r>
    </w:p>
    <w:p w14:paraId="20843BD3" w14:textId="77777777" w:rsidR="00A620D9" w:rsidRPr="00B04722" w:rsidRDefault="00A620D9" w:rsidP="004C1BF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4722">
        <w:rPr>
          <w:rFonts w:ascii="Times New Roman" w:hAnsi="Times New Roman" w:cs="Times New Roman"/>
          <w:b/>
          <w:bCs/>
          <w:sz w:val="24"/>
          <w:szCs w:val="24"/>
          <w:u w:val="single"/>
        </w:rPr>
        <w:t>Kamu kurum ve kuruluşlarında çalışan eğitim görevlisi adayları için;</w:t>
      </w:r>
    </w:p>
    <w:p w14:paraId="0BF7D67C" w14:textId="77777777" w:rsidR="004313B9" w:rsidRPr="00B04722" w:rsidRDefault="00BA2849" w:rsidP="004C1B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Kurumlarından alacakları izin belgesi</w:t>
      </w:r>
    </w:p>
    <w:p w14:paraId="3DEC1BCD" w14:textId="77777777" w:rsidR="004313B9" w:rsidRPr="00B04722" w:rsidRDefault="00BA2849" w:rsidP="004C1BF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 xml:space="preserve"> Kurumlarında ek ders alıyorlar ise ek ders saatini ve tabi oldukları mevzuat çerçevesinde almaları mümkün olan azami ek ders saatini gösterir belge</w:t>
      </w:r>
    </w:p>
    <w:p w14:paraId="25F36FA0" w14:textId="77777777" w:rsidR="00F434C3" w:rsidRPr="00B04722" w:rsidRDefault="00F434C3" w:rsidP="004C1BF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5639527"/>
      <w:r w:rsidRPr="00B04722">
        <w:rPr>
          <w:rFonts w:ascii="Times New Roman" w:hAnsi="Times New Roman" w:cs="Times New Roman"/>
          <w:b/>
          <w:sz w:val="24"/>
          <w:szCs w:val="24"/>
        </w:rPr>
        <w:t>Başvuru tarihleri:</w:t>
      </w:r>
    </w:p>
    <w:p w14:paraId="3B4867BB" w14:textId="0174BF68" w:rsidR="00636FC9" w:rsidRDefault="00DE66A8" w:rsidP="004C1BFA">
      <w:p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sz w:val="24"/>
          <w:szCs w:val="24"/>
        </w:rPr>
        <w:t>1</w:t>
      </w:r>
      <w:r w:rsidR="00685424" w:rsidRPr="00B04722">
        <w:rPr>
          <w:rFonts w:ascii="Times New Roman" w:hAnsi="Times New Roman" w:cs="Times New Roman"/>
          <w:sz w:val="24"/>
          <w:szCs w:val="24"/>
        </w:rPr>
        <w:t xml:space="preserve"> </w:t>
      </w:r>
      <w:r w:rsidR="00DC56CF" w:rsidRPr="00B04722">
        <w:rPr>
          <w:rFonts w:ascii="Times New Roman" w:hAnsi="Times New Roman" w:cs="Times New Roman"/>
          <w:sz w:val="24"/>
          <w:szCs w:val="24"/>
        </w:rPr>
        <w:t>-</w:t>
      </w:r>
      <w:r w:rsidR="00685424" w:rsidRPr="00B04722">
        <w:rPr>
          <w:rFonts w:ascii="Times New Roman" w:hAnsi="Times New Roman" w:cs="Times New Roman"/>
          <w:sz w:val="24"/>
          <w:szCs w:val="24"/>
        </w:rPr>
        <w:t>12 Şubat 2023</w:t>
      </w:r>
      <w:r w:rsidR="00636FC9" w:rsidRPr="00B04722">
        <w:rPr>
          <w:rFonts w:ascii="Times New Roman" w:hAnsi="Times New Roman" w:cs="Times New Roman"/>
          <w:sz w:val="24"/>
          <w:szCs w:val="24"/>
        </w:rPr>
        <w:t xml:space="preserve"> tarihleri arasında başvurular alınacaktır. </w:t>
      </w:r>
    </w:p>
    <w:p w14:paraId="76DFABF4" w14:textId="77777777" w:rsidR="004504AA" w:rsidRPr="00B04722" w:rsidRDefault="004504AA" w:rsidP="004C1B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38F60" w14:textId="0E7615C1" w:rsidR="00B82F54" w:rsidRPr="00B04722" w:rsidRDefault="00B82F54" w:rsidP="004C1BFA">
      <w:pPr>
        <w:jc w:val="both"/>
        <w:rPr>
          <w:rFonts w:ascii="Times New Roman" w:hAnsi="Times New Roman" w:cs="Times New Roman"/>
          <w:sz w:val="24"/>
          <w:szCs w:val="24"/>
        </w:rPr>
      </w:pPr>
      <w:r w:rsidRPr="00B04722">
        <w:rPr>
          <w:rFonts w:ascii="Times New Roman" w:hAnsi="Times New Roman" w:cs="Times New Roman"/>
          <w:b/>
          <w:bCs/>
          <w:sz w:val="24"/>
          <w:szCs w:val="24"/>
          <w:u w:val="single"/>
        </w:rPr>
        <w:t>ÖNEMLİ:</w:t>
      </w:r>
      <w:r w:rsidRPr="00B04722">
        <w:rPr>
          <w:rFonts w:ascii="Times New Roman" w:hAnsi="Times New Roman" w:cs="Times New Roman"/>
          <w:sz w:val="24"/>
          <w:szCs w:val="24"/>
        </w:rPr>
        <w:t xml:space="preserve"> Vesikalık fotoğrafın </w:t>
      </w:r>
      <w:r w:rsidR="004C1BFA" w:rsidRPr="00B04722">
        <w:rPr>
          <w:rFonts w:ascii="Times New Roman" w:hAnsi="Times New Roman" w:cs="Times New Roman"/>
          <w:sz w:val="24"/>
          <w:szCs w:val="24"/>
        </w:rPr>
        <w:t>“</w:t>
      </w:r>
      <w:r w:rsidRPr="00B04722">
        <w:rPr>
          <w:rFonts w:ascii="Times New Roman" w:hAnsi="Times New Roman" w:cs="Times New Roman"/>
          <w:sz w:val="24"/>
          <w:szCs w:val="24"/>
        </w:rPr>
        <w:t>JPEC</w:t>
      </w:r>
      <w:r w:rsidR="004C1BFA" w:rsidRPr="00B04722">
        <w:rPr>
          <w:rFonts w:ascii="Times New Roman" w:hAnsi="Times New Roman" w:cs="Times New Roman"/>
          <w:sz w:val="24"/>
          <w:szCs w:val="24"/>
        </w:rPr>
        <w:t>”</w:t>
      </w:r>
      <w:r w:rsidRPr="00B04722">
        <w:rPr>
          <w:rFonts w:ascii="Times New Roman" w:hAnsi="Times New Roman" w:cs="Times New Roman"/>
          <w:sz w:val="24"/>
          <w:szCs w:val="24"/>
        </w:rPr>
        <w:t xml:space="preserve"> diğer belge ve sertifikaların PDF formatında flash belle</w:t>
      </w:r>
      <w:r w:rsidR="006908BE" w:rsidRPr="00B04722">
        <w:rPr>
          <w:rFonts w:ascii="Times New Roman" w:hAnsi="Times New Roman" w:cs="Times New Roman"/>
          <w:sz w:val="24"/>
          <w:szCs w:val="24"/>
        </w:rPr>
        <w:t>ğe</w:t>
      </w:r>
      <w:r w:rsidRPr="00B04722">
        <w:rPr>
          <w:rFonts w:ascii="Times New Roman" w:hAnsi="Times New Roman" w:cs="Times New Roman"/>
          <w:sz w:val="24"/>
          <w:szCs w:val="24"/>
        </w:rPr>
        <w:t xml:space="preserve"> </w:t>
      </w:r>
      <w:r w:rsidR="006908BE" w:rsidRPr="00B04722">
        <w:rPr>
          <w:rFonts w:ascii="Times New Roman" w:hAnsi="Times New Roman" w:cs="Times New Roman"/>
          <w:sz w:val="24"/>
          <w:szCs w:val="24"/>
        </w:rPr>
        <w:t xml:space="preserve">aktarılarak </w:t>
      </w:r>
      <w:r w:rsidRPr="00B04722">
        <w:rPr>
          <w:rFonts w:ascii="Times New Roman" w:hAnsi="Times New Roman" w:cs="Times New Roman"/>
          <w:sz w:val="24"/>
          <w:szCs w:val="24"/>
        </w:rPr>
        <w:t>getirilmesi gerekmektedir.</w:t>
      </w:r>
    </w:p>
    <w:p w14:paraId="632D3C9E" w14:textId="1D1A30A1" w:rsidR="006908BE" w:rsidRPr="00B04722" w:rsidRDefault="003852EF" w:rsidP="004C1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~~~~~ </w:t>
      </w:r>
      <w:r w:rsidR="006908BE" w:rsidRPr="00B04722">
        <w:rPr>
          <w:rFonts w:ascii="Times New Roman" w:hAnsi="Times New Roman" w:cs="Times New Roman"/>
          <w:sz w:val="24"/>
          <w:szCs w:val="24"/>
        </w:rPr>
        <w:t xml:space="preserve">Flash </w:t>
      </w:r>
      <w:r w:rsidR="00A81294" w:rsidRPr="00B04722">
        <w:rPr>
          <w:rFonts w:ascii="Times New Roman" w:hAnsi="Times New Roman" w:cs="Times New Roman"/>
          <w:sz w:val="24"/>
          <w:szCs w:val="24"/>
        </w:rPr>
        <w:t>Belek’e</w:t>
      </w:r>
      <w:r w:rsidR="006908BE" w:rsidRPr="00B04722">
        <w:rPr>
          <w:rFonts w:ascii="Times New Roman" w:hAnsi="Times New Roman" w:cs="Times New Roman"/>
          <w:sz w:val="24"/>
          <w:szCs w:val="24"/>
        </w:rPr>
        <w:t xml:space="preserve"> aktarılan tüm belgelerin aslı ve 1’er fotokopileri dosya yapılarak </w:t>
      </w:r>
      <w:r w:rsidR="00711E04" w:rsidRPr="00B04722">
        <w:rPr>
          <w:rFonts w:ascii="Times New Roman" w:hAnsi="Times New Roman" w:cs="Times New Roman"/>
          <w:sz w:val="24"/>
          <w:szCs w:val="24"/>
        </w:rPr>
        <w:t>getirilmelidir.</w:t>
      </w:r>
    </w:p>
    <w:bookmarkEnd w:id="0"/>
    <w:p w14:paraId="41FD05CE" w14:textId="77777777" w:rsidR="00F434C3" w:rsidRPr="00B04722" w:rsidRDefault="00F434C3">
      <w:pPr>
        <w:rPr>
          <w:rFonts w:ascii="Times New Roman" w:hAnsi="Times New Roman" w:cs="Times New Roman"/>
          <w:sz w:val="24"/>
          <w:szCs w:val="24"/>
        </w:rPr>
      </w:pPr>
    </w:p>
    <w:p w14:paraId="4C2EA07D" w14:textId="40AF578E" w:rsidR="00F434C3" w:rsidRDefault="00F434C3">
      <w:r>
        <w:t xml:space="preserve"> </w:t>
      </w:r>
    </w:p>
    <w:sectPr w:rsidR="00F43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3B1D"/>
    <w:multiLevelType w:val="hybridMultilevel"/>
    <w:tmpl w:val="6E5C1FDE"/>
    <w:lvl w:ilvl="0" w:tplc="95B02E7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5239944">
    <w:abstractNumId w:val="1"/>
  </w:num>
  <w:num w:numId="2" w16cid:durableId="807549594">
    <w:abstractNumId w:val="2"/>
  </w:num>
  <w:num w:numId="3" w16cid:durableId="196635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0D9"/>
    <w:rsid w:val="00057E3F"/>
    <w:rsid w:val="001D2660"/>
    <w:rsid w:val="00281AAE"/>
    <w:rsid w:val="002D3C59"/>
    <w:rsid w:val="003852EF"/>
    <w:rsid w:val="004313B9"/>
    <w:rsid w:val="004504AA"/>
    <w:rsid w:val="004C1BFA"/>
    <w:rsid w:val="0053132D"/>
    <w:rsid w:val="00616CDE"/>
    <w:rsid w:val="00633E9F"/>
    <w:rsid w:val="00636FC9"/>
    <w:rsid w:val="00654612"/>
    <w:rsid w:val="00685424"/>
    <w:rsid w:val="006908BE"/>
    <w:rsid w:val="006A4024"/>
    <w:rsid w:val="00711E04"/>
    <w:rsid w:val="00771EBB"/>
    <w:rsid w:val="0077744A"/>
    <w:rsid w:val="007D42EF"/>
    <w:rsid w:val="008F48DE"/>
    <w:rsid w:val="00913C86"/>
    <w:rsid w:val="009276EF"/>
    <w:rsid w:val="009D1F90"/>
    <w:rsid w:val="00A620D9"/>
    <w:rsid w:val="00A81294"/>
    <w:rsid w:val="00B04722"/>
    <w:rsid w:val="00B16269"/>
    <w:rsid w:val="00B4093D"/>
    <w:rsid w:val="00B82F54"/>
    <w:rsid w:val="00B8391C"/>
    <w:rsid w:val="00BA2849"/>
    <w:rsid w:val="00BA791D"/>
    <w:rsid w:val="00D6192E"/>
    <w:rsid w:val="00DC56CF"/>
    <w:rsid w:val="00DE66A8"/>
    <w:rsid w:val="00DE6C2A"/>
    <w:rsid w:val="00EB1C59"/>
    <w:rsid w:val="00F07A11"/>
    <w:rsid w:val="00F36071"/>
    <w:rsid w:val="00F434C3"/>
    <w:rsid w:val="00F9493C"/>
    <w:rsid w:val="00FF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E68F"/>
  <w15:chartTrackingRefBased/>
  <w15:docId w15:val="{1CFE46C1-B2A8-42A9-B59D-9D5A1CAD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6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9563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815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440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416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36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758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40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8271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072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5704">
          <w:marLeft w:val="119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FFCC-9891-46CB-8143-2E0AE604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Aysenur Bulbul</dc:creator>
  <cp:keywords/>
  <dc:description/>
  <cp:lastModifiedBy>Arzu KARAKOYUN</cp:lastModifiedBy>
  <cp:revision>25</cp:revision>
  <dcterms:created xsi:type="dcterms:W3CDTF">2023-01-26T11:27:00Z</dcterms:created>
  <dcterms:modified xsi:type="dcterms:W3CDTF">2023-01-26T12:33:00Z</dcterms:modified>
</cp:coreProperties>
</file>